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09A2D5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62AEB">
        <w:rPr>
          <w:rFonts w:ascii="Times New Roman" w:hAnsi="Times New Roman"/>
        </w:rPr>
        <w:t>18015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086162">
        <w:rPr>
          <w:rFonts w:ascii="Times New Roman" w:hAnsi="Times New Roman"/>
          <w:b/>
          <w:sz w:val="22"/>
          <w:szCs w:val="22"/>
        </w:rPr>
        <w:t>16.07.2018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85DF46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E62AEB" w:rsidRPr="00E62AEB">
            <w:rPr>
              <w:rFonts w:ascii="Times New Roman" w:hAnsi="Times New Roman"/>
              <w:b/>
              <w:noProof/>
              <w:color w:val="000000"/>
              <w:szCs w:val="24"/>
            </w:rPr>
            <w:t>Proiect de hotărâre privind aprobarea dezmembrării imobilului înscris în  CF Dej nr. 61236</w:t>
          </w:r>
        </w:sdtContent>
      </w:sdt>
      <w:r w:rsidRPr="00E62AEB">
        <w:rPr>
          <w:rFonts w:ascii="Times New Roman" w:hAnsi="Times New Roman"/>
          <w:b/>
          <w:bCs/>
          <w:szCs w:val="28"/>
        </w:rPr>
        <w:t>,</w:t>
      </w:r>
      <w:r w:rsidRPr="005F0C9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12AB88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7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86162">
            <w:rPr>
              <w:rFonts w:ascii="Times New Roman" w:hAnsi="Times New Roman"/>
              <w:szCs w:val="28"/>
            </w:rPr>
            <w:t>16.07.2018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65F0" w14:textId="77777777" w:rsidR="00832F49" w:rsidRDefault="00832F49">
      <w:r>
        <w:separator/>
      </w:r>
    </w:p>
  </w:endnote>
  <w:endnote w:type="continuationSeparator" w:id="0">
    <w:p w14:paraId="3635B8DD" w14:textId="77777777" w:rsidR="00832F49" w:rsidRDefault="0083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EA38" w14:textId="77777777" w:rsidR="00832F49" w:rsidRDefault="00832F49">
      <w:r>
        <w:separator/>
      </w:r>
    </w:p>
  </w:footnote>
  <w:footnote w:type="continuationSeparator" w:id="0">
    <w:p w14:paraId="561D3BD7" w14:textId="77777777" w:rsidR="00832F49" w:rsidRDefault="0083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F0C90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32F49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62AEB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14BDF"/>
    <w:rsid w:val="000B28FD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2018-07-16T00:00:00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dezmembrării imobilului înscris în  CF Dej nr. 61236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2018-05-24T06:47:00Z</dcterms:created>
  <dcterms:modified xsi:type="dcterms:W3CDTF">2018-07-16T12:13:00Z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